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 xml:space="preserve">Programação de estudos da semana – dos dias </w:t>
      </w:r>
      <w:r w:rsidR="00AC6ED5">
        <w:rPr>
          <w:rFonts w:ascii="Cambria" w:hAnsi="Cambria" w:cs="Arial"/>
          <w:b/>
          <w:sz w:val="24"/>
          <w:szCs w:val="24"/>
        </w:rPr>
        <w:t>28 a 30</w:t>
      </w:r>
      <w:r w:rsidR="00E42C02">
        <w:rPr>
          <w:rFonts w:ascii="Cambria" w:hAnsi="Cambria" w:cs="Arial"/>
          <w:b/>
          <w:sz w:val="24"/>
          <w:szCs w:val="24"/>
        </w:rPr>
        <w:t xml:space="preserve"> de setembro</w:t>
      </w:r>
      <w:r w:rsidR="00AC6ED5">
        <w:rPr>
          <w:rFonts w:ascii="Cambria" w:hAnsi="Cambria" w:cs="Arial"/>
          <w:b/>
          <w:sz w:val="24"/>
          <w:szCs w:val="24"/>
        </w:rPr>
        <w:t xml:space="preserve"> e </w:t>
      </w:r>
      <w:proofErr w:type="gramStart"/>
      <w:r w:rsidR="00AC6ED5">
        <w:rPr>
          <w:rFonts w:ascii="Cambria" w:hAnsi="Cambria" w:cs="Arial"/>
          <w:b/>
          <w:sz w:val="24"/>
          <w:szCs w:val="24"/>
        </w:rPr>
        <w:t>1</w:t>
      </w:r>
      <w:proofErr w:type="gramEnd"/>
      <w:r w:rsidR="00AC6ED5">
        <w:rPr>
          <w:rFonts w:ascii="Cambria" w:hAnsi="Cambria" w:cs="Arial"/>
          <w:b/>
          <w:sz w:val="24"/>
          <w:szCs w:val="24"/>
        </w:rPr>
        <w:t xml:space="preserve"> e 2 de Outubro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4º Ano B – Profª. Simoni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Atividades domiciliar</w:t>
      </w:r>
    </w:p>
    <w:p w:rsidR="003E6480" w:rsidRPr="002459D8" w:rsidRDefault="007D46C7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5pt;margin-top:4.1pt;width:382.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E.M FARID SALOMÃO</w:t>
                  </w:r>
                </w:p>
                <w:p w:rsidR="003E6480" w:rsidRPr="003C1899" w:rsidRDefault="000B61F7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RIBEIRÃO CORRENTE, </w:t>
                  </w:r>
                  <w:r w:rsidR="00F22A23">
                    <w:rPr>
                      <w:rFonts w:ascii="Cambria" w:hAnsi="Cambria"/>
                      <w:sz w:val="20"/>
                      <w:szCs w:val="20"/>
                    </w:rPr>
                    <w:t>28</w:t>
                  </w:r>
                  <w:r w:rsidR="00FC5FCB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4B1279">
                    <w:rPr>
                      <w:rFonts w:ascii="Cambria" w:hAnsi="Cambria"/>
                      <w:sz w:val="20"/>
                      <w:szCs w:val="20"/>
                    </w:rPr>
                    <w:t>A</w:t>
                  </w:r>
                  <w:r w:rsidR="0041357F">
                    <w:rPr>
                      <w:rFonts w:ascii="Cambria" w:hAnsi="Cambria"/>
                      <w:sz w:val="20"/>
                      <w:szCs w:val="20"/>
                    </w:rPr>
                    <w:t xml:space="preserve"> DE</w:t>
                  </w:r>
                  <w:r w:rsidR="004B127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F22A23">
                    <w:rPr>
                      <w:rFonts w:ascii="Cambria" w:hAnsi="Cambria"/>
                      <w:sz w:val="20"/>
                      <w:szCs w:val="20"/>
                    </w:rPr>
                    <w:t>30</w:t>
                  </w:r>
                  <w:r w:rsidR="00FC5FCB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02039A">
                    <w:rPr>
                      <w:rFonts w:ascii="Cambria" w:hAnsi="Cambria"/>
                      <w:sz w:val="20"/>
                      <w:szCs w:val="20"/>
                    </w:rPr>
                    <w:t>DE SETEBRO</w:t>
                  </w:r>
                  <w:r w:rsidR="00F22A23">
                    <w:rPr>
                      <w:rFonts w:ascii="Cambria" w:hAnsi="Cambria"/>
                      <w:sz w:val="20"/>
                      <w:szCs w:val="20"/>
                    </w:rPr>
                    <w:t xml:space="preserve"> e </w:t>
                  </w:r>
                  <w:proofErr w:type="gramStart"/>
                  <w:r w:rsidR="00F22A23">
                    <w:rPr>
                      <w:rFonts w:ascii="Cambria" w:hAnsi="Cambria"/>
                      <w:sz w:val="20"/>
                      <w:szCs w:val="20"/>
                    </w:rPr>
                    <w:t>1</w:t>
                  </w:r>
                  <w:proofErr w:type="gramEnd"/>
                  <w:r w:rsidR="00F22A23">
                    <w:rPr>
                      <w:rFonts w:ascii="Cambria" w:hAnsi="Cambria"/>
                      <w:sz w:val="20"/>
                      <w:szCs w:val="20"/>
                    </w:rPr>
                    <w:t xml:space="preserve"> e 2 </w:t>
                  </w:r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DE</w:t>
                  </w:r>
                  <w:r w:rsidR="001C0B1E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F22A23">
                    <w:rPr>
                      <w:rFonts w:ascii="Cambria" w:hAnsi="Cambria"/>
                      <w:sz w:val="20"/>
                      <w:szCs w:val="20"/>
                    </w:rPr>
                    <w:t xml:space="preserve"> OUTUBRO DE </w:t>
                  </w: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2020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PROFESSORA: SIMONI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Pr="006665A8" w:rsidRDefault="002F5E15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3811D4" w:rsidRPr="003C1899" w:rsidRDefault="003811D4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0A0BB4" w:rsidRPr="003872D9" w:rsidRDefault="000A0BB4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872D9">
        <w:rPr>
          <w:rFonts w:asciiTheme="majorHAnsi" w:hAnsiTheme="majorHAnsi" w:cs="Arial"/>
          <w:b/>
          <w:sz w:val="24"/>
          <w:szCs w:val="24"/>
        </w:rPr>
        <w:t>EMAI</w:t>
      </w:r>
    </w:p>
    <w:p w:rsidR="003C1899" w:rsidRDefault="006D5958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="006735F4" w:rsidRPr="003872D9">
        <w:rPr>
          <w:rFonts w:asciiTheme="majorHAnsi" w:hAnsiTheme="majorHAnsi" w:cs="Arial"/>
          <w:b/>
          <w:sz w:val="24"/>
          <w:szCs w:val="24"/>
        </w:rPr>
        <w:t>Atividade</w:t>
      </w:r>
      <w:r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="000D6510">
        <w:rPr>
          <w:rFonts w:asciiTheme="majorHAnsi" w:hAnsiTheme="majorHAnsi" w:cs="Arial"/>
          <w:b/>
          <w:sz w:val="24"/>
          <w:szCs w:val="24"/>
        </w:rPr>
        <w:t>12</w:t>
      </w:r>
      <w:r w:rsidR="00701355" w:rsidRPr="003872D9">
        <w:rPr>
          <w:rFonts w:asciiTheme="majorHAnsi" w:hAnsiTheme="majorHAnsi" w:cs="Arial"/>
          <w:b/>
          <w:sz w:val="24"/>
          <w:szCs w:val="24"/>
        </w:rPr>
        <w:t>.1</w:t>
      </w:r>
      <w:r w:rsidR="000276EA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0D6510">
        <w:rPr>
          <w:rFonts w:asciiTheme="majorHAnsi" w:hAnsiTheme="majorHAnsi" w:cs="Arial"/>
          <w:sz w:val="24"/>
          <w:szCs w:val="24"/>
        </w:rPr>
        <w:t xml:space="preserve">multiplicação </w:t>
      </w:r>
      <w:r w:rsidR="000A0BB4" w:rsidRPr="003872D9">
        <w:rPr>
          <w:rFonts w:asciiTheme="majorHAnsi" w:hAnsiTheme="majorHAnsi" w:cs="Arial"/>
          <w:sz w:val="24"/>
          <w:szCs w:val="24"/>
        </w:rPr>
        <w:t>-</w:t>
      </w:r>
      <w:r w:rsidR="000A0BB4"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872D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0D6510">
        <w:rPr>
          <w:rFonts w:asciiTheme="majorHAnsi" w:hAnsiTheme="majorHAnsi" w:cs="Arial"/>
          <w:b/>
          <w:sz w:val="24"/>
          <w:szCs w:val="24"/>
        </w:rPr>
        <w:t>72</w:t>
      </w:r>
      <w:r w:rsidR="00701355" w:rsidRPr="003872D9">
        <w:rPr>
          <w:rFonts w:asciiTheme="majorHAnsi" w:hAnsiTheme="majorHAnsi" w:cs="Arial"/>
          <w:b/>
          <w:sz w:val="24"/>
          <w:szCs w:val="24"/>
        </w:rPr>
        <w:t>;</w:t>
      </w:r>
    </w:p>
    <w:p w:rsidR="002812C1" w:rsidRDefault="000D767D" w:rsidP="002812C1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0D6510">
        <w:rPr>
          <w:rFonts w:asciiTheme="majorHAnsi" w:hAnsiTheme="majorHAnsi" w:cs="Arial"/>
          <w:b/>
          <w:sz w:val="24"/>
          <w:szCs w:val="24"/>
        </w:rPr>
        <w:t>12</w:t>
      </w:r>
      <w:r w:rsidR="003872D9">
        <w:rPr>
          <w:rFonts w:asciiTheme="majorHAnsi" w:hAnsiTheme="majorHAnsi" w:cs="Arial"/>
          <w:b/>
          <w:sz w:val="24"/>
          <w:szCs w:val="24"/>
        </w:rPr>
        <w:t>.2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0D6510">
        <w:rPr>
          <w:rFonts w:asciiTheme="majorHAnsi" w:hAnsiTheme="majorHAnsi" w:cs="Arial"/>
          <w:b/>
          <w:sz w:val="24"/>
          <w:szCs w:val="24"/>
        </w:rPr>
        <w:t>–</w:t>
      </w:r>
      <w:r w:rsidR="000276EA" w:rsidRPr="000276EA">
        <w:rPr>
          <w:rFonts w:asciiTheme="majorHAnsi" w:hAnsiTheme="majorHAnsi" w:cs="Arial"/>
          <w:sz w:val="24"/>
          <w:szCs w:val="24"/>
        </w:rPr>
        <w:t xml:space="preserve"> </w:t>
      </w:r>
      <w:r w:rsidR="000D6510">
        <w:rPr>
          <w:rFonts w:asciiTheme="majorHAnsi" w:hAnsiTheme="majorHAnsi" w:cs="Arial"/>
          <w:sz w:val="24"/>
          <w:szCs w:val="24"/>
        </w:rPr>
        <w:t xml:space="preserve">multiplicação </w:t>
      </w:r>
      <w:r w:rsidR="002812C1">
        <w:rPr>
          <w:rFonts w:asciiTheme="majorHAnsi" w:hAnsiTheme="majorHAnsi" w:cs="Arial"/>
          <w:sz w:val="24"/>
          <w:szCs w:val="24"/>
        </w:rPr>
        <w:t xml:space="preserve">- </w:t>
      </w:r>
      <w:r w:rsidR="002812C1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0D6510">
        <w:rPr>
          <w:rFonts w:asciiTheme="majorHAnsi" w:hAnsiTheme="majorHAnsi" w:cs="Arial"/>
          <w:b/>
          <w:sz w:val="24"/>
          <w:szCs w:val="24"/>
        </w:rPr>
        <w:t>73</w:t>
      </w:r>
      <w:r w:rsidR="00701355">
        <w:rPr>
          <w:rFonts w:asciiTheme="majorHAnsi" w:hAnsiTheme="majorHAnsi" w:cs="Arial"/>
          <w:b/>
          <w:sz w:val="24"/>
          <w:szCs w:val="24"/>
        </w:rPr>
        <w:t>;</w:t>
      </w:r>
    </w:p>
    <w:p w:rsidR="00A65180" w:rsidRPr="003A0D97" w:rsidRDefault="00A65180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F529BD" w:rsidRDefault="00F529BD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EMAI: </w:t>
      </w:r>
    </w:p>
    <w:p w:rsidR="004571B0" w:rsidRP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154D4C">
        <w:rPr>
          <w:rFonts w:asciiTheme="majorHAnsi" w:hAnsiTheme="majorHAnsi" w:cs="Arial"/>
          <w:b/>
          <w:sz w:val="24"/>
          <w:szCs w:val="24"/>
        </w:rPr>
        <w:t>1</w:t>
      </w:r>
      <w:r w:rsidR="000D6510">
        <w:rPr>
          <w:rFonts w:asciiTheme="majorHAnsi" w:hAnsiTheme="majorHAnsi" w:cs="Arial"/>
          <w:b/>
          <w:sz w:val="24"/>
          <w:szCs w:val="24"/>
        </w:rPr>
        <w:t>2</w:t>
      </w:r>
      <w:r w:rsidRPr="00154D4C">
        <w:rPr>
          <w:rFonts w:asciiTheme="majorHAnsi" w:hAnsiTheme="majorHAnsi" w:cs="Arial"/>
          <w:b/>
          <w:sz w:val="24"/>
          <w:szCs w:val="24"/>
        </w:rPr>
        <w:t>.</w:t>
      </w:r>
      <w:r w:rsidR="000D6510">
        <w:rPr>
          <w:rFonts w:asciiTheme="majorHAnsi" w:hAnsiTheme="majorHAnsi" w:cs="Arial"/>
          <w:b/>
          <w:sz w:val="24"/>
          <w:szCs w:val="24"/>
        </w:rPr>
        <w:t>3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 w:rsidR="000D6510">
        <w:rPr>
          <w:rFonts w:asciiTheme="majorHAnsi" w:hAnsiTheme="majorHAnsi" w:cs="Arial"/>
          <w:sz w:val="24"/>
          <w:szCs w:val="24"/>
        </w:rPr>
        <w:t>revisão da unidade</w:t>
      </w:r>
      <w:proofErr w:type="gramStart"/>
      <w:r w:rsidR="000276EA">
        <w:rPr>
          <w:rFonts w:asciiTheme="majorHAnsi" w:hAnsiTheme="majorHAnsi" w:cs="Arial"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 w:rsidRPr="00154D4C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154D4C">
        <w:rPr>
          <w:rFonts w:asciiTheme="majorHAnsi" w:hAnsiTheme="majorHAnsi" w:cs="Arial"/>
          <w:b/>
          <w:sz w:val="24"/>
          <w:szCs w:val="24"/>
        </w:rPr>
        <w:t>6</w:t>
      </w:r>
      <w:r w:rsidR="000276EA">
        <w:rPr>
          <w:rFonts w:asciiTheme="majorHAnsi" w:hAnsiTheme="majorHAnsi" w:cs="Arial"/>
          <w:b/>
          <w:sz w:val="24"/>
          <w:szCs w:val="24"/>
        </w:rPr>
        <w:t>9</w:t>
      </w:r>
    </w:p>
    <w:p w:rsidR="004571B0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 w:rsidR="00DF1293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>1</w:t>
      </w:r>
      <w:r w:rsidR="000276EA">
        <w:rPr>
          <w:rFonts w:asciiTheme="majorHAnsi" w:hAnsiTheme="majorHAnsi" w:cs="Arial"/>
          <w:b/>
          <w:sz w:val="24"/>
          <w:szCs w:val="24"/>
        </w:rPr>
        <w:t>1</w:t>
      </w:r>
      <w:r>
        <w:rPr>
          <w:rFonts w:asciiTheme="majorHAnsi" w:hAnsiTheme="majorHAnsi" w:cs="Arial"/>
          <w:b/>
          <w:sz w:val="24"/>
          <w:szCs w:val="24"/>
        </w:rPr>
        <w:t>.5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154D4C" w:rsidRPr="00154D4C">
        <w:rPr>
          <w:rFonts w:asciiTheme="majorHAnsi" w:hAnsiTheme="majorHAnsi" w:cs="Arial"/>
          <w:sz w:val="24"/>
          <w:szCs w:val="24"/>
        </w:rPr>
        <w:t xml:space="preserve">- </w:t>
      </w:r>
      <w:r w:rsidR="000276EA">
        <w:rPr>
          <w:rFonts w:asciiTheme="majorHAnsi" w:hAnsiTheme="majorHAnsi" w:cs="Arial"/>
          <w:sz w:val="24"/>
          <w:szCs w:val="24"/>
        </w:rPr>
        <w:t xml:space="preserve">planificação de poliedros 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0D6510">
        <w:rPr>
          <w:rFonts w:asciiTheme="majorHAnsi" w:hAnsiTheme="majorHAnsi" w:cs="Arial"/>
          <w:b/>
          <w:sz w:val="24"/>
          <w:szCs w:val="24"/>
        </w:rPr>
        <w:t>74 a 77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6B7773" w:rsidRPr="006B7773" w:rsidRDefault="006B7773" w:rsidP="006B7773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4571B0" w:rsidRDefault="006B7773" w:rsidP="002F5E15">
      <w:pPr>
        <w:rPr>
          <w:rFonts w:asciiTheme="majorHAnsi" w:hAnsiTheme="majorHAnsi" w:cs="Arial"/>
          <w:b/>
          <w:sz w:val="24"/>
          <w:szCs w:val="24"/>
        </w:rPr>
      </w:pPr>
      <w:r w:rsidRPr="006B7773">
        <w:rPr>
          <w:rFonts w:asciiTheme="majorHAnsi" w:hAnsiTheme="majorHAnsi" w:cs="Arial"/>
          <w:b/>
          <w:sz w:val="24"/>
          <w:szCs w:val="24"/>
        </w:rPr>
        <w:t xml:space="preserve">Apostila aprender sempre </w:t>
      </w:r>
      <w:r>
        <w:rPr>
          <w:rFonts w:asciiTheme="majorHAnsi" w:hAnsiTheme="majorHAnsi" w:cs="Arial"/>
          <w:b/>
          <w:sz w:val="24"/>
          <w:szCs w:val="24"/>
        </w:rPr>
        <w:t>–</w:t>
      </w:r>
      <w:r w:rsidRPr="006B7773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6B7773" w:rsidRDefault="000408C0" w:rsidP="006B7773">
      <w:pPr>
        <w:pStyle w:val="PargrafodaLista"/>
        <w:numPr>
          <w:ilvl w:val="0"/>
          <w:numId w:val="16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Sequencia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5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- </w:t>
      </w:r>
      <w:r w:rsidR="006B7773" w:rsidRPr="006B7773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</w:t>
      </w:r>
      <w:r w:rsidR="006B7773" w:rsidRPr="006B7773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 xml:space="preserve">tabelas </w:t>
      </w:r>
      <w:r w:rsidR="006B7773" w:rsidRPr="006B7773">
        <w:rPr>
          <w:rFonts w:asciiTheme="majorHAnsi" w:hAnsiTheme="majorHAnsi" w:cs="Arial"/>
          <w:b/>
          <w:sz w:val="24"/>
          <w:szCs w:val="24"/>
        </w:rPr>
        <w:t xml:space="preserve"> – pág. </w:t>
      </w:r>
      <w:r>
        <w:rPr>
          <w:rFonts w:asciiTheme="majorHAnsi" w:hAnsiTheme="majorHAnsi" w:cs="Arial"/>
          <w:b/>
          <w:sz w:val="24"/>
          <w:szCs w:val="24"/>
        </w:rPr>
        <w:t>14 e 15.</w:t>
      </w:r>
    </w:p>
    <w:p w:rsidR="007E68D1" w:rsidRPr="007E68D1" w:rsidRDefault="007E68D1" w:rsidP="007E68D1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0408C0">
        <w:rPr>
          <w:rFonts w:asciiTheme="majorHAnsi" w:hAnsiTheme="majorHAnsi" w:cs="Arial"/>
          <w:b/>
          <w:sz w:val="24"/>
          <w:szCs w:val="24"/>
        </w:rPr>
        <w:t>198</w:t>
      </w:r>
      <w:r w:rsidR="007E68D1">
        <w:rPr>
          <w:rFonts w:asciiTheme="majorHAnsi" w:hAnsiTheme="majorHAnsi" w:cs="Arial"/>
          <w:b/>
          <w:sz w:val="24"/>
          <w:szCs w:val="24"/>
        </w:rPr>
        <w:t xml:space="preserve"> </w:t>
      </w:r>
      <w:r w:rsidR="000408C0">
        <w:rPr>
          <w:rFonts w:asciiTheme="majorHAnsi" w:hAnsiTheme="majorHAnsi" w:cs="Arial"/>
          <w:b/>
          <w:sz w:val="24"/>
          <w:szCs w:val="24"/>
        </w:rPr>
        <w:t>a 201</w:t>
      </w:r>
      <w:r w:rsidRPr="003A0D97">
        <w:rPr>
          <w:rFonts w:asciiTheme="majorHAnsi" w:hAnsiTheme="majorHAnsi" w:cs="Arial"/>
          <w:b/>
          <w:sz w:val="24"/>
          <w:szCs w:val="24"/>
        </w:rPr>
        <w:t>–</w:t>
      </w:r>
      <w:r w:rsid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0408C0">
        <w:rPr>
          <w:rFonts w:asciiTheme="majorHAnsi" w:hAnsiTheme="majorHAnsi" w:cs="Arial"/>
          <w:sz w:val="24"/>
          <w:szCs w:val="24"/>
        </w:rPr>
        <w:t>Atividades de sistematização da unidade.</w:t>
      </w:r>
      <w:r w:rsidR="00DF1293">
        <w:rPr>
          <w:rFonts w:asciiTheme="majorHAnsi" w:hAnsiTheme="majorHAnsi" w:cs="Arial"/>
          <w:sz w:val="24"/>
          <w:szCs w:val="24"/>
        </w:rPr>
        <w:t xml:space="preserve"> </w:t>
      </w:r>
      <w:r w:rsidR="007E68D1">
        <w:rPr>
          <w:rFonts w:asciiTheme="majorHAnsi" w:hAnsiTheme="majorHAnsi" w:cs="Arial"/>
          <w:sz w:val="24"/>
          <w:szCs w:val="24"/>
        </w:rPr>
        <w:t xml:space="preserve"> </w:t>
      </w:r>
    </w:p>
    <w:p w:rsidR="007E68D1" w:rsidRPr="007E68D1" w:rsidRDefault="007E68D1" w:rsidP="007E68D1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064888" w:rsidRP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7E68D1">
        <w:rPr>
          <w:rFonts w:asciiTheme="majorHAnsi" w:hAnsiTheme="majorHAnsi" w:cs="Arial"/>
          <w:b/>
          <w:sz w:val="24"/>
          <w:szCs w:val="24"/>
        </w:rPr>
        <w:t>2</w:t>
      </w:r>
      <w:r w:rsidR="000408C0">
        <w:rPr>
          <w:rFonts w:asciiTheme="majorHAnsi" w:hAnsiTheme="majorHAnsi" w:cs="Arial"/>
          <w:b/>
          <w:sz w:val="24"/>
          <w:szCs w:val="24"/>
        </w:rPr>
        <w:t>24</w:t>
      </w:r>
      <w:r w:rsidR="00DF1293">
        <w:rPr>
          <w:rFonts w:asciiTheme="majorHAnsi" w:hAnsiTheme="majorHAnsi" w:cs="Arial"/>
          <w:b/>
          <w:sz w:val="24"/>
          <w:szCs w:val="24"/>
        </w:rPr>
        <w:t xml:space="preserve"> </w:t>
      </w:r>
      <w:r w:rsidR="007E68D1">
        <w:rPr>
          <w:rFonts w:asciiTheme="majorHAnsi" w:hAnsiTheme="majorHAnsi" w:cs="Arial"/>
          <w:b/>
          <w:sz w:val="24"/>
          <w:szCs w:val="24"/>
        </w:rPr>
        <w:t>a 2</w:t>
      </w:r>
      <w:r w:rsidR="000408C0">
        <w:rPr>
          <w:rFonts w:asciiTheme="majorHAnsi" w:hAnsiTheme="majorHAnsi" w:cs="Arial"/>
          <w:b/>
          <w:sz w:val="24"/>
          <w:szCs w:val="24"/>
        </w:rPr>
        <w:t>25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F25EC6">
        <w:rPr>
          <w:rFonts w:asciiTheme="majorHAnsi" w:hAnsiTheme="majorHAnsi" w:cs="Arial"/>
          <w:sz w:val="24"/>
          <w:szCs w:val="24"/>
        </w:rPr>
        <w:t>Atividades de sistematização.</w:t>
      </w: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B42EA3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B4"/>
    <w:multiLevelType w:val="hybridMultilevel"/>
    <w:tmpl w:val="24042B34"/>
    <w:lvl w:ilvl="0" w:tplc="52FC1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0C6"/>
    <w:multiLevelType w:val="hybridMultilevel"/>
    <w:tmpl w:val="D3503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C52E2"/>
    <w:multiLevelType w:val="hybridMultilevel"/>
    <w:tmpl w:val="B8725E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11220"/>
    <w:rsid w:val="0002039A"/>
    <w:rsid w:val="000276EA"/>
    <w:rsid w:val="000408C0"/>
    <w:rsid w:val="00064888"/>
    <w:rsid w:val="00066750"/>
    <w:rsid w:val="0006767B"/>
    <w:rsid w:val="00081BFA"/>
    <w:rsid w:val="00082BB7"/>
    <w:rsid w:val="000A0BB4"/>
    <w:rsid w:val="000B61F7"/>
    <w:rsid w:val="000D2A30"/>
    <w:rsid w:val="000D6510"/>
    <w:rsid w:val="000D767D"/>
    <w:rsid w:val="000E6F17"/>
    <w:rsid w:val="001360E9"/>
    <w:rsid w:val="00150913"/>
    <w:rsid w:val="00154D4C"/>
    <w:rsid w:val="0016415D"/>
    <w:rsid w:val="00180B00"/>
    <w:rsid w:val="001902AE"/>
    <w:rsid w:val="001A5D0B"/>
    <w:rsid w:val="001C0B1E"/>
    <w:rsid w:val="001E3EA8"/>
    <w:rsid w:val="00225939"/>
    <w:rsid w:val="002459D8"/>
    <w:rsid w:val="002812C1"/>
    <w:rsid w:val="002A1862"/>
    <w:rsid w:val="002E2A7C"/>
    <w:rsid w:val="002F5E15"/>
    <w:rsid w:val="00316FCB"/>
    <w:rsid w:val="003171EF"/>
    <w:rsid w:val="00351FEE"/>
    <w:rsid w:val="0037326D"/>
    <w:rsid w:val="003811D4"/>
    <w:rsid w:val="00384BF0"/>
    <w:rsid w:val="003872D9"/>
    <w:rsid w:val="003A0D97"/>
    <w:rsid w:val="003A5192"/>
    <w:rsid w:val="003C1899"/>
    <w:rsid w:val="003E6480"/>
    <w:rsid w:val="00407660"/>
    <w:rsid w:val="0041357F"/>
    <w:rsid w:val="004571B0"/>
    <w:rsid w:val="004B1279"/>
    <w:rsid w:val="004B6E4C"/>
    <w:rsid w:val="004D5DB9"/>
    <w:rsid w:val="0053784A"/>
    <w:rsid w:val="0057031B"/>
    <w:rsid w:val="00597C55"/>
    <w:rsid w:val="005C2312"/>
    <w:rsid w:val="006665A8"/>
    <w:rsid w:val="006735F4"/>
    <w:rsid w:val="00682CE5"/>
    <w:rsid w:val="00690051"/>
    <w:rsid w:val="00690DAD"/>
    <w:rsid w:val="006925E6"/>
    <w:rsid w:val="006B6EA6"/>
    <w:rsid w:val="006B7773"/>
    <w:rsid w:val="006D5958"/>
    <w:rsid w:val="006F04F6"/>
    <w:rsid w:val="006F4D21"/>
    <w:rsid w:val="00701355"/>
    <w:rsid w:val="00760CA0"/>
    <w:rsid w:val="0077448B"/>
    <w:rsid w:val="0078638B"/>
    <w:rsid w:val="007A59E9"/>
    <w:rsid w:val="007D46C7"/>
    <w:rsid w:val="007D4B8E"/>
    <w:rsid w:val="007E68D1"/>
    <w:rsid w:val="00812F26"/>
    <w:rsid w:val="00845DAA"/>
    <w:rsid w:val="00861669"/>
    <w:rsid w:val="00880116"/>
    <w:rsid w:val="00886B44"/>
    <w:rsid w:val="008A485F"/>
    <w:rsid w:val="008B3BED"/>
    <w:rsid w:val="008D3D09"/>
    <w:rsid w:val="00930ACF"/>
    <w:rsid w:val="0094106D"/>
    <w:rsid w:val="009601D6"/>
    <w:rsid w:val="00966B41"/>
    <w:rsid w:val="00967B6F"/>
    <w:rsid w:val="009912CA"/>
    <w:rsid w:val="00A42994"/>
    <w:rsid w:val="00A543AE"/>
    <w:rsid w:val="00A65180"/>
    <w:rsid w:val="00A81B12"/>
    <w:rsid w:val="00A94F58"/>
    <w:rsid w:val="00AC6ED5"/>
    <w:rsid w:val="00AE1D8F"/>
    <w:rsid w:val="00AF2F7C"/>
    <w:rsid w:val="00B359D3"/>
    <w:rsid w:val="00B42EA3"/>
    <w:rsid w:val="00B47058"/>
    <w:rsid w:val="00B556F3"/>
    <w:rsid w:val="00B560AE"/>
    <w:rsid w:val="00B61137"/>
    <w:rsid w:val="00BB2A20"/>
    <w:rsid w:val="00C36DA6"/>
    <w:rsid w:val="00C93D09"/>
    <w:rsid w:val="00D02EA6"/>
    <w:rsid w:val="00D41A7E"/>
    <w:rsid w:val="00DA5449"/>
    <w:rsid w:val="00DC01F8"/>
    <w:rsid w:val="00DF1293"/>
    <w:rsid w:val="00E26E82"/>
    <w:rsid w:val="00E41BD7"/>
    <w:rsid w:val="00E42C02"/>
    <w:rsid w:val="00E74E25"/>
    <w:rsid w:val="00E77BA6"/>
    <w:rsid w:val="00E844E7"/>
    <w:rsid w:val="00E921B4"/>
    <w:rsid w:val="00F06D86"/>
    <w:rsid w:val="00F22A23"/>
    <w:rsid w:val="00F25EC6"/>
    <w:rsid w:val="00F529BD"/>
    <w:rsid w:val="00FA0588"/>
    <w:rsid w:val="00FC5FCB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2020-10-02T17:46:00Z</dcterms:created>
  <dcterms:modified xsi:type="dcterms:W3CDTF">2020-10-02T17:46:00Z</dcterms:modified>
</cp:coreProperties>
</file>